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14:paraId="0878AE52" w14:textId="593CF3CE" w:rsidR="000A2852" w:rsidRPr="00834821" w:rsidRDefault="00CF14C9" w:rsidP="00CF14C9">
      <w:pPr>
        <w:spacing w:line="276" w:lineRule="auto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vendégszereplések</w:t>
      </w:r>
      <w:proofErr w:type="gramEnd"/>
      <w:r>
        <w:rPr>
          <w:rFonts w:ascii="Verdana" w:hAnsi="Verdana"/>
          <w:b/>
          <w:sz w:val="20"/>
        </w:rPr>
        <w:t>, fellépések, művésztelepek, színházi előadások, versenyek, konferenciák, szakmai találkozók megrendezéséhez, kulturális produkciók létrehozásához</w:t>
      </w: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E17EC3B" w14:textId="77777777" w:rsidR="00CF14C9" w:rsidRDefault="00CF14C9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7482D34B" w:rsidR="00AE67E0" w:rsidRPr="001341DB" w:rsidRDefault="00CF14C9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</w:t>
      </w:r>
      <w:r w:rsidR="00F1561B" w:rsidRPr="001341DB">
        <w:rPr>
          <w:rFonts w:ascii="Verdana" w:hAnsi="Verdana"/>
          <w:b/>
          <w:bCs/>
        </w:rPr>
        <w:t xml:space="preserve"> ADATAI</w:t>
      </w:r>
    </w:p>
    <w:p w14:paraId="0878AE57" w14:textId="4DC4F933" w:rsidR="00FE54FC" w:rsidRPr="009302BB" w:rsidRDefault="00CF14C9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el</w:t>
      </w:r>
      <w:r w:rsidR="000A2852" w:rsidRPr="009302BB">
        <w:rPr>
          <w:rFonts w:ascii="Verdana" w:hAnsi="Verdana"/>
          <w:b/>
          <w:sz w:val="20"/>
          <w:szCs w:val="20"/>
        </w:rPr>
        <w:t>neve</w:t>
      </w:r>
      <w:r>
        <w:rPr>
          <w:rFonts w:ascii="Verdana" w:hAnsi="Verdana"/>
          <w:b/>
          <w:sz w:val="20"/>
          <w:szCs w:val="20"/>
        </w:rPr>
        <w:t>zése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8" w14:textId="3B34F306" w:rsidR="000A2852" w:rsidRPr="009302BB" w:rsidRDefault="00CF14C9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0A2852" w:rsidRPr="009302BB">
        <w:rPr>
          <w:rFonts w:ascii="Verdana" w:hAnsi="Verdana"/>
          <w:b/>
          <w:sz w:val="20"/>
          <w:szCs w:val="20"/>
        </w:rPr>
        <w:t>onkrét időpontja (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-tól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-ig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): </w:t>
      </w:r>
    </w:p>
    <w:p w14:paraId="0878AE59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14:paraId="0878AE5A" w14:textId="5824B7E7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</w:t>
      </w:r>
      <w:r w:rsidR="00CF14C9">
        <w:rPr>
          <w:rFonts w:ascii="Verdana" w:hAnsi="Verdana"/>
          <w:b/>
          <w:sz w:val="20"/>
          <w:szCs w:val="20"/>
        </w:rPr>
        <w:t>program</w:t>
      </w:r>
      <w:r w:rsidR="002A01D6" w:rsidRPr="009302BB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0878AE5B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0878AE5D" w14:textId="77777777"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14:paraId="0878AE5E" w14:textId="77777777"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14:paraId="0878AE5F" w14:textId="4BD891A7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</w:t>
      </w:r>
      <w:r w:rsidR="00C26904">
        <w:rPr>
          <w:rFonts w:ascii="Verdana" w:hAnsi="Verdana"/>
          <w:i/>
          <w:iCs/>
          <w:sz w:val="20"/>
        </w:rPr>
        <w:t>L</w:t>
      </w:r>
      <w:r w:rsidRPr="00834821">
        <w:rPr>
          <w:rFonts w:ascii="Verdana" w:hAnsi="Verdana"/>
          <w:i/>
          <w:iCs/>
          <w:sz w:val="20"/>
        </w:rPr>
        <w:t xml:space="preserve">egfeljebb </w:t>
      </w:r>
      <w:r w:rsidR="00C26904">
        <w:rPr>
          <w:rFonts w:ascii="Verdana" w:hAnsi="Verdana"/>
          <w:i/>
          <w:iCs/>
          <w:sz w:val="20"/>
        </w:rPr>
        <w:t>1 oldal</w:t>
      </w:r>
      <w:r w:rsidRPr="00834821">
        <w:rPr>
          <w:rFonts w:ascii="Verdana" w:hAnsi="Verdana"/>
          <w:i/>
          <w:iCs/>
          <w:sz w:val="20"/>
        </w:rPr>
        <w:t xml:space="preserve">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14:paraId="0878AE61" w14:textId="77777777" w:rsidTr="00C26904">
        <w:trPr>
          <w:trHeight w:val="4032"/>
        </w:trPr>
        <w:tc>
          <w:tcPr>
            <w:tcW w:w="9212" w:type="dxa"/>
          </w:tcPr>
          <w:p w14:paraId="0878AE60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0878AE62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5B455179" w14:textId="01F6245A" w:rsidR="00EE3BA2" w:rsidRDefault="00EE3BA2">
      <w:pPr>
        <w:jc w:val="left"/>
        <w:rPr>
          <w:rFonts w:ascii="Verdana" w:hAnsi="Verdana"/>
          <w:bCs/>
          <w:color w:val="auto"/>
          <w:sz w:val="20"/>
        </w:rPr>
      </w:pPr>
    </w:p>
    <w:p w14:paraId="0878AE6C" w14:textId="1690153C" w:rsidR="0063483B" w:rsidRPr="00A629A4" w:rsidRDefault="00EE3BA2" w:rsidP="0063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3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77777777" w:rsidR="00B91EB8" w:rsidRDefault="00B91EB8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>A program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tételes és részletes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költségvetése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Pr="00EA3EF5" w:rsidRDefault="00EE3BA2" w:rsidP="00605866">
      <w:pPr>
        <w:rPr>
          <w:rFonts w:ascii="Verdana" w:hAnsi="Verdana"/>
          <w:b/>
          <w:sz w:val="20"/>
        </w:rPr>
      </w:pPr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0D2F55BB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lastRenderedPageBreak/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270AAB" w14:paraId="0878AE7E" w14:textId="77777777" w:rsidTr="00A90DF1">
        <w:trPr>
          <w:trHeight w:val="385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A" w14:textId="5E870583" w:rsidR="00E50C9B" w:rsidRPr="00270AAB" w:rsidRDefault="001D33A6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tisztelet</w:t>
            </w:r>
            <w:r w:rsidR="004D7EB5" w:rsidRPr="00270AAB">
              <w:rPr>
                <w:rFonts w:ascii="Verdana" w:hAnsi="Verdana"/>
                <w:sz w:val="20"/>
              </w:rPr>
              <w:t>díj</w:t>
            </w:r>
            <w:r w:rsidR="00270AAB" w:rsidRPr="00201AB4">
              <w:rPr>
                <w:rFonts w:ascii="Verdana" w:hAnsi="Verdana"/>
                <w:sz w:val="20"/>
              </w:rPr>
              <w:t xml:space="preserve"> </w:t>
            </w:r>
            <w:r w:rsidR="00A90DF1" w:rsidRPr="00201AB4">
              <w:rPr>
                <w:rFonts w:ascii="Verdana" w:hAnsi="Verdana"/>
                <w:sz w:val="20"/>
              </w:rPr>
              <w:t>(előadóművészek, együttesek, szakmai közreműködők)</w:t>
            </w:r>
          </w:p>
        </w:tc>
        <w:tc>
          <w:tcPr>
            <w:tcW w:w="1364" w:type="dxa"/>
          </w:tcPr>
          <w:p w14:paraId="0878AE7B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7C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7D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14:paraId="0878AE85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4E589D1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utazás</w:t>
            </w:r>
            <w:r w:rsidR="00C26904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388F6B00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szállás</w:t>
            </w:r>
            <w:r w:rsidR="00C26904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7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3" w14:textId="7108AB33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szállítás</w:t>
            </w:r>
            <w:r w:rsidR="00C26904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364" w:type="dxa"/>
          </w:tcPr>
          <w:p w14:paraId="0878AE94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5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6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77777777" w:rsidR="00BC70FE" w:rsidRPr="00270AAB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biztosítási költség </w:t>
            </w:r>
            <w:r w:rsidRPr="00201AB4">
              <w:rPr>
                <w:rFonts w:ascii="Verdana" w:hAnsi="Verdana"/>
                <w:sz w:val="20"/>
              </w:rPr>
              <w:t>(biztosítóval kötött)</w:t>
            </w: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bérleti </w:t>
            </w:r>
            <w:r w:rsidRPr="00201AB4">
              <w:rPr>
                <w:rFonts w:ascii="Verdana" w:hAnsi="Verdana"/>
                <w:sz w:val="20"/>
              </w:rPr>
              <w:t>díj</w:t>
            </w:r>
            <w:r w:rsidR="00A90DF1" w:rsidRPr="00201AB4">
              <w:rPr>
                <w:rFonts w:ascii="Verdana" w:hAnsi="Verdana"/>
                <w:sz w:val="20"/>
              </w:rPr>
              <w:t xml:space="preserve"> (terem, helyszín, sátor, pavilon, színpad, színpadtechnika, audiovizuális eszközök)</w:t>
            </w: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6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2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szolgáltatási kiadás </w:t>
            </w:r>
            <w:r w:rsidRPr="00201AB4">
              <w:rPr>
                <w:rFonts w:ascii="Verdana" w:hAnsi="Verdana"/>
                <w:sz w:val="20"/>
              </w:rPr>
              <w:t>(hang, fény, vetítés technika, rendezvényszervezés)</w:t>
            </w:r>
          </w:p>
        </w:tc>
        <w:tc>
          <w:tcPr>
            <w:tcW w:w="1364" w:type="dxa"/>
          </w:tcPr>
          <w:p w14:paraId="0878AEA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5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7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színpad építési és bontási költsége</w:t>
            </w:r>
          </w:p>
        </w:tc>
        <w:tc>
          <w:tcPr>
            <w:tcW w:w="1364" w:type="dxa"/>
          </w:tcPr>
          <w:p w14:paraId="0878AEA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A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0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C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installációs költség</w:t>
            </w:r>
          </w:p>
        </w:tc>
        <w:tc>
          <w:tcPr>
            <w:tcW w:w="1364" w:type="dxa"/>
          </w:tcPr>
          <w:p w14:paraId="0878AEA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0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14:paraId="0878AEC1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5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14:paraId="0878AEC6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270AAB" w14:paraId="0878AEC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A" w14:textId="77777777" w:rsidR="008117E0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14:paraId="0878AECB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C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D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3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F" w14:textId="77777777" w:rsidR="001661CC" w:rsidRPr="00270AAB" w:rsidRDefault="00A90DF1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14:paraId="0878AED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2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8" w14:textId="77777777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4" w14:textId="77777777" w:rsidR="001661CC" w:rsidRPr="00270AAB" w:rsidRDefault="00A90DF1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14:paraId="0878AED5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6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7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D" w14:textId="77777777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9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reklám- és propagandaköltség</w:t>
            </w:r>
          </w:p>
        </w:tc>
        <w:tc>
          <w:tcPr>
            <w:tcW w:w="1364" w:type="dxa"/>
          </w:tcPr>
          <w:p w14:paraId="0878AEDA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B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C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2" w14:textId="77777777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E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csoportos étkezés </w:t>
            </w:r>
            <w:r w:rsidRPr="00201AB4">
              <w:rPr>
                <w:rFonts w:ascii="Verdana" w:hAnsi="Verdana"/>
                <w:sz w:val="20"/>
              </w:rPr>
              <w:t xml:space="preserve">(készétel és </w:t>
            </w:r>
            <w:proofErr w:type="spellStart"/>
            <w:r w:rsidRPr="00201AB4">
              <w:rPr>
                <w:rFonts w:ascii="Verdana" w:hAnsi="Verdana"/>
                <w:sz w:val="20"/>
              </w:rPr>
              <w:t>melegétel</w:t>
            </w:r>
            <w:proofErr w:type="spellEnd"/>
            <w:r w:rsidRPr="00201AB4">
              <w:rPr>
                <w:rFonts w:ascii="Verdana" w:hAnsi="Verdana"/>
                <w:sz w:val="20"/>
              </w:rPr>
              <w:t xml:space="preserve"> vásárlásra)</w:t>
            </w:r>
          </w:p>
        </w:tc>
        <w:tc>
          <w:tcPr>
            <w:tcW w:w="1364" w:type="dxa"/>
          </w:tcPr>
          <w:p w14:paraId="0878AEDF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7" w14:textId="77777777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3" w14:textId="77777777" w:rsidR="001661CC" w:rsidRPr="00201AB4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dokumentálás</w:t>
            </w:r>
            <w:r w:rsidRPr="00201AB4">
              <w:rPr>
                <w:rFonts w:ascii="Verdana" w:hAnsi="Verdana"/>
                <w:sz w:val="20"/>
              </w:rPr>
              <w:t xml:space="preserve"> (kiadvány, fotó, videó)</w:t>
            </w:r>
          </w:p>
        </w:tc>
        <w:tc>
          <w:tcPr>
            <w:tcW w:w="1364" w:type="dxa"/>
          </w:tcPr>
          <w:p w14:paraId="0878AEE4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5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6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C" w14:textId="77777777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8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szakmai anyagköltség</w:t>
            </w:r>
            <w:bookmarkStart w:id="0" w:name="_GoBack"/>
            <w:bookmarkEnd w:id="0"/>
          </w:p>
        </w:tc>
        <w:tc>
          <w:tcPr>
            <w:tcW w:w="1364" w:type="dxa"/>
          </w:tcPr>
          <w:p w14:paraId="0878AEE9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A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B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878AEF1" w14:textId="77777777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E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F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878AEFB" w14:textId="77777777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F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F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F9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FA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3A292E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A292E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A292E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B06B3"/>
    <w:rsid w:val="00AC446C"/>
    <w:rsid w:val="00AE67E0"/>
    <w:rsid w:val="00B030CB"/>
    <w:rsid w:val="00B146EC"/>
    <w:rsid w:val="00B275FF"/>
    <w:rsid w:val="00B362DA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26904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14C9"/>
    <w:rsid w:val="00CF680F"/>
    <w:rsid w:val="00D207EC"/>
    <w:rsid w:val="00D42599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1561B"/>
    <w:rsid w:val="00F15845"/>
    <w:rsid w:val="00F76693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CB1294-74EF-4B41-A3F8-375CD7D8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5</cp:revision>
  <cp:lastPrinted>2015-03-03T17:10:00Z</cp:lastPrinted>
  <dcterms:created xsi:type="dcterms:W3CDTF">2015-06-30T07:33:00Z</dcterms:created>
  <dcterms:modified xsi:type="dcterms:W3CDTF">2015-06-30T07:36:00Z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