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29F25EEE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</w:t>
      </w:r>
      <w:r w:rsidRPr="0031746D">
        <w:rPr>
          <w:sz w:val="20"/>
          <w:szCs w:val="20"/>
        </w:rPr>
        <w:t xml:space="preserve">NKA </w:t>
      </w:r>
      <w:r w:rsidR="00A86354">
        <w:rPr>
          <w:sz w:val="20"/>
          <w:szCs w:val="20"/>
        </w:rPr>
        <w:t>Szépirodalom</w:t>
      </w:r>
      <w:bookmarkStart w:id="0" w:name="_GoBack"/>
      <w:bookmarkEnd w:id="0"/>
      <w:r w:rsidR="0031746D">
        <w:rPr>
          <w:sz w:val="20"/>
          <w:szCs w:val="20"/>
        </w:rPr>
        <w:t xml:space="preserve"> </w:t>
      </w:r>
      <w:r w:rsidRPr="0031746D">
        <w:rPr>
          <w:sz w:val="20"/>
          <w:szCs w:val="20"/>
        </w:rPr>
        <w:t>Kollégiuma</w:t>
      </w:r>
      <w:r w:rsidRPr="00C34968">
        <w:rPr>
          <w:sz w:val="20"/>
          <w:szCs w:val="20"/>
        </w:rPr>
        <w:t xml:space="preserve"> által támogatott print megjelenésű folyóiratok Elektronikus Periodika Adatbázis és Archívumban (továbbiakban EPA) történő archiválásához és online elérhetővé tételével kapcsolatban a következő kritériumokat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EPÁ-ban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megőrződik, a beágyazott képek is veszteségmentes tömörítéssel ágyazódnak a PDF-be. (Karakterkészletek mentése, a PDF dokumentum ne legyen VÉDETT, azaz további szerkesztésre – pl. cikkekre szeletelésre, metaadatok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PDF „Dokumentum tulajdonságai” (Acrobatban Ctrl-D)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Anonymus FTP-vel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>esetén kérjük, keressék kollégái</w:t>
      </w:r>
      <w:r w:rsidRPr="00C34968">
        <w:rPr>
          <w:sz w:val="20"/>
          <w:szCs w:val="20"/>
        </w:rPr>
        <w:t xml:space="preserve">nkat a következő címen: </w:t>
      </w:r>
    </w:p>
    <w:p w14:paraId="3970B0A3" w14:textId="12A532D2" w:rsidR="00C34968" w:rsidRDefault="00A86354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vagy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r w:rsidRPr="00C34968">
        <w:rPr>
          <w:b/>
          <w:sz w:val="20"/>
          <w:szCs w:val="20"/>
        </w:rPr>
        <w:t xml:space="preserve">Uri-Kovács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Tel.: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545736FE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A86354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1423"/>
    <w:rsid w:val="00117F16"/>
    <w:rsid w:val="00122042"/>
    <w:rsid w:val="00141849"/>
    <w:rsid w:val="001447AE"/>
    <w:rsid w:val="001543AD"/>
    <w:rsid w:val="00155561"/>
    <w:rsid w:val="00187E16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1746D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86354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8891-A752-4FF1-9626-BC8B0922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Papp Ágoston</cp:lastModifiedBy>
  <cp:revision>4</cp:revision>
  <cp:lastPrinted>2016-09-23T09:36:00Z</cp:lastPrinted>
  <dcterms:created xsi:type="dcterms:W3CDTF">2016-12-15T09:45:00Z</dcterms:created>
  <dcterms:modified xsi:type="dcterms:W3CDTF">2016-12-22T10:48:00Z</dcterms:modified>
</cp:coreProperties>
</file>