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32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9D3D4C">
              <w:rPr>
                <w:rFonts w:ascii="Verdana" w:eastAsia="Calibri" w:hAnsi="Verdana"/>
                <w:b/>
              </w:rPr>
              <w:t>1</w:t>
            </w:r>
            <w:bookmarkStart w:id="0" w:name="_GoBack"/>
            <w:bookmarkEnd w:id="0"/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1715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  <w:r w:rsidR="00171584">
              <w:rPr>
                <w:rFonts w:ascii="Verdana" w:eastAsia="Calibri" w:hAnsi="Verdana"/>
                <w:b/>
                <w:sz w:val="20"/>
                <w:szCs w:val="20"/>
              </w:rPr>
              <w:t xml:space="preserve"> A stúdióminőségű hangfelvétel postára adásának dátuma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Pr="00D57144" w:rsidRDefault="00A835C8" w:rsidP="00137F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Helyszínek felsorolása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A835C8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közreműködő zenei szakember/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zenei alkotótárs/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a bemutatón fellépő zenész/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D57144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Pr="00D5714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9D3D4C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9D3D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1584"/>
    <w:rsid w:val="0017608D"/>
    <w:rsid w:val="00267035"/>
    <w:rsid w:val="00272A8A"/>
    <w:rsid w:val="002B1FBF"/>
    <w:rsid w:val="0034596D"/>
    <w:rsid w:val="004B6256"/>
    <w:rsid w:val="005779DC"/>
    <w:rsid w:val="00600639"/>
    <w:rsid w:val="00622459"/>
    <w:rsid w:val="00784B0D"/>
    <w:rsid w:val="007A2AA5"/>
    <w:rsid w:val="008178EF"/>
    <w:rsid w:val="008E549E"/>
    <w:rsid w:val="008F327B"/>
    <w:rsid w:val="0094271D"/>
    <w:rsid w:val="00987A16"/>
    <w:rsid w:val="009A6B1A"/>
    <w:rsid w:val="009B066E"/>
    <w:rsid w:val="009B33F4"/>
    <w:rsid w:val="009D3D4C"/>
    <w:rsid w:val="00A835C8"/>
    <w:rsid w:val="00AA5F4A"/>
    <w:rsid w:val="00B546FB"/>
    <w:rsid w:val="00B61611"/>
    <w:rsid w:val="00B952C5"/>
    <w:rsid w:val="00BD2A5B"/>
    <w:rsid w:val="00BE2D17"/>
    <w:rsid w:val="00C213B0"/>
    <w:rsid w:val="00D32EE6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E92537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2016-03-17T08:25:00Z</cp:lastPrinted>
  <dcterms:created xsi:type="dcterms:W3CDTF">2020-05-22T09:32:00Z</dcterms:created>
  <dcterms:modified xsi:type="dcterms:W3CDTF">2020-06-25T12:28:00Z</dcterms:modified>
</cp:coreProperties>
</file>